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38AB" w14:textId="6D048F08" w:rsidR="003C5FAE" w:rsidRDefault="00B34C7B" w:rsidP="001D7D72">
      <w:pPr>
        <w:spacing w:after="0" w:line="240" w:lineRule="auto"/>
        <w:ind w:left="0" w:right="1" w:firstLine="0"/>
        <w:jc w:val="center"/>
      </w:pPr>
      <w:r>
        <w:rPr>
          <w:b/>
        </w:rPr>
        <w:t>Autoridade de Transporte de Cape Ann</w:t>
      </w:r>
    </w:p>
    <w:p w14:paraId="0F0DF987" w14:textId="26366086" w:rsidR="003C5FAE" w:rsidRDefault="00EE77D1" w:rsidP="00F02CF2">
      <w:pPr>
        <w:spacing w:after="0" w:line="240" w:lineRule="auto"/>
        <w:ind w:right="20"/>
        <w:jc w:val="center"/>
      </w:pPr>
      <w:r>
        <w:rPr>
          <w:b/>
        </w:rPr>
        <w:t>Procedimento de reclamação da ADA</w:t>
      </w:r>
      <w:r>
        <w:t xml:space="preserve"> </w:t>
      </w:r>
    </w:p>
    <w:p w14:paraId="348C618C" w14:textId="77777777" w:rsidR="00F02CF2" w:rsidRDefault="00F02CF2" w:rsidP="00F02CF2">
      <w:pPr>
        <w:spacing w:after="0" w:line="240" w:lineRule="auto"/>
        <w:ind w:left="-5" w:right="13"/>
      </w:pPr>
    </w:p>
    <w:p w14:paraId="72DF3590" w14:textId="1F40853F" w:rsidR="003C5FAE" w:rsidRDefault="00E56D09" w:rsidP="00034823">
      <w:pPr>
        <w:spacing w:after="0" w:line="240" w:lineRule="auto"/>
        <w:ind w:left="-5" w:right="13"/>
        <w:jc w:val="both"/>
      </w:pPr>
      <w:r>
        <w:t xml:space="preserve">Qualquer pessoa que acredite ter sofrido discriminação, ou que tenha sofrido discriminação contra outra pessoa, em razão de uma deficiência, pode apresentar uma queixa com base na Lei de Acessibilidade para Americanos com Deficiências (ADA) à Autoridade de Transporte de Cape Ann (CATA), no endereço 3 Pond Road, Gloucester, MA 01930, aos cuidados de Jennifer LaFlam, Gerente de Programas e Conformidade de Transporte. O reclamante também pode apresentar queixas à Administração Federal de Trânsito (FTA), se assim desejar. </w:t>
      </w:r>
      <w:r w:rsidR="00215A6C">
        <w:t xml:space="preserve">A menos que seja necessário para acomodar uma deficiência, as queixas verbais e não escritas recebidas pela CATA </w:t>
      </w:r>
      <w:r>
        <w:t>serão resolvidas informalmente pelo Gerente de Operações da CATA, Jeff Howard.</w:t>
      </w:r>
    </w:p>
    <w:p w14:paraId="0D1E3D18" w14:textId="77777777" w:rsidR="00F02CF2" w:rsidRDefault="00F02CF2" w:rsidP="00034823">
      <w:pPr>
        <w:spacing w:after="0" w:line="240" w:lineRule="auto"/>
        <w:ind w:left="-5" w:right="13"/>
        <w:jc w:val="both"/>
      </w:pPr>
    </w:p>
    <w:p w14:paraId="7816D3B7" w14:textId="03B5FF6B" w:rsidR="003C5FAE" w:rsidRDefault="00B34C7B" w:rsidP="00034823">
      <w:pPr>
        <w:spacing w:after="0" w:line="240" w:lineRule="auto"/>
        <w:ind w:left="-5" w:right="13"/>
        <w:jc w:val="both"/>
      </w:pPr>
      <w:r>
        <w:t xml:space="preserve">O gerente operacional da CATA, Jeff Howard, </w:t>
      </w:r>
      <w:r w:rsidR="00E56D09">
        <w:t>manterá um registro de todas as reclamações verbais e não escritas recebidas. O registro incluirá as seguintes informações:</w:t>
      </w:r>
    </w:p>
    <w:p w14:paraId="1EC4FDCE" w14:textId="77777777" w:rsidR="003C5FAE" w:rsidRDefault="00E56D09" w:rsidP="00034823">
      <w:pPr>
        <w:numPr>
          <w:ilvl w:val="0"/>
          <w:numId w:val="1"/>
        </w:numPr>
        <w:spacing w:after="0" w:line="240" w:lineRule="auto"/>
        <w:ind w:right="13" w:hanging="360"/>
        <w:jc w:val="both"/>
      </w:pPr>
      <w:r>
        <w:t>Nome do reclamante.</w:t>
      </w:r>
    </w:p>
    <w:p w14:paraId="505C4C13" w14:textId="77777777" w:rsidR="003C5FAE" w:rsidRDefault="00E56D09" w:rsidP="00034823">
      <w:pPr>
        <w:numPr>
          <w:ilvl w:val="0"/>
          <w:numId w:val="1"/>
        </w:numPr>
        <w:spacing w:after="0" w:line="240" w:lineRule="auto"/>
        <w:ind w:right="13" w:hanging="360"/>
        <w:jc w:val="both"/>
      </w:pPr>
      <w:r>
        <w:t>Data em que ocorreu a alegada discriminação</w:t>
      </w:r>
    </w:p>
    <w:p w14:paraId="7FDF44B3" w14:textId="07C8F4DE" w:rsidR="003C5FAE" w:rsidRDefault="00E56D09" w:rsidP="00034823">
      <w:pPr>
        <w:numPr>
          <w:ilvl w:val="0"/>
          <w:numId w:val="1"/>
        </w:numPr>
        <w:spacing w:after="0" w:line="240" w:lineRule="auto"/>
        <w:ind w:right="13" w:hanging="360"/>
        <w:jc w:val="both"/>
      </w:pPr>
      <w:r>
        <w:t>Data em que a reclamação foi recebida pela CATA</w:t>
      </w:r>
    </w:p>
    <w:p w14:paraId="0B429C85" w14:textId="19B854A6" w:rsidR="00703DFA" w:rsidRDefault="00E56D09" w:rsidP="00034823">
      <w:pPr>
        <w:numPr>
          <w:ilvl w:val="0"/>
          <w:numId w:val="1"/>
        </w:numPr>
        <w:spacing w:after="0" w:line="240" w:lineRule="auto"/>
        <w:ind w:right="13" w:hanging="360"/>
        <w:jc w:val="both"/>
      </w:pPr>
      <w:r>
        <w:t>Detalhes sobre a discriminação ocorrida</w:t>
      </w:r>
    </w:p>
    <w:p w14:paraId="6E9E81E6" w14:textId="77777777" w:rsidR="00452915" w:rsidRDefault="00452915" w:rsidP="00034823">
      <w:pPr>
        <w:spacing w:after="0" w:line="240" w:lineRule="auto"/>
        <w:ind w:left="-5" w:right="13"/>
        <w:jc w:val="both"/>
      </w:pPr>
    </w:p>
    <w:p w14:paraId="5FB63A24" w14:textId="47965DEF" w:rsidR="003C5FAE" w:rsidRDefault="00E56D09" w:rsidP="00034823">
      <w:pPr>
        <w:spacing w:after="0" w:line="240" w:lineRule="auto"/>
        <w:ind w:left="-5" w:right="13"/>
        <w:jc w:val="both"/>
      </w:pPr>
      <w:r>
        <w:t>Todas as reclamações por escrito devem incluir as seguintes informações:</w:t>
      </w:r>
    </w:p>
    <w:p w14:paraId="6CE14E5E" w14:textId="77777777" w:rsidR="003C5FAE" w:rsidRDefault="00E56D09" w:rsidP="00034823">
      <w:pPr>
        <w:numPr>
          <w:ilvl w:val="0"/>
          <w:numId w:val="1"/>
        </w:numPr>
        <w:spacing w:after="0" w:line="240" w:lineRule="auto"/>
        <w:ind w:right="13" w:hanging="360"/>
        <w:jc w:val="both"/>
      </w:pPr>
      <w:r>
        <w:t>Nome, endereço e número de telefone do reclamante.</w:t>
      </w:r>
    </w:p>
    <w:p w14:paraId="1A885D71" w14:textId="77777777" w:rsidR="003C5FAE" w:rsidRDefault="00E56D09" w:rsidP="00034823">
      <w:pPr>
        <w:numPr>
          <w:ilvl w:val="0"/>
          <w:numId w:val="1"/>
        </w:numPr>
        <w:spacing w:after="0" w:line="240" w:lineRule="auto"/>
        <w:ind w:right="13" w:hanging="360"/>
        <w:jc w:val="both"/>
      </w:pPr>
      <w:r>
        <w:t>Nome, endereço, número de telefone e relação do representante com o reclamante (se aplicável)</w:t>
      </w:r>
    </w:p>
    <w:p w14:paraId="4359C14C" w14:textId="77777777" w:rsidR="003C5FAE" w:rsidRDefault="00E56D09" w:rsidP="00034823">
      <w:pPr>
        <w:numPr>
          <w:ilvl w:val="0"/>
          <w:numId w:val="1"/>
        </w:numPr>
        <w:spacing w:after="0" w:line="240" w:lineRule="auto"/>
        <w:ind w:right="13" w:hanging="360"/>
        <w:jc w:val="both"/>
      </w:pPr>
      <w:r>
        <w:t>Data em que ocorreu a alegada discriminação</w:t>
      </w:r>
    </w:p>
    <w:p w14:paraId="65595128" w14:textId="77777777" w:rsidR="003C5FAE" w:rsidRDefault="00E56D09" w:rsidP="00034823">
      <w:pPr>
        <w:numPr>
          <w:ilvl w:val="0"/>
          <w:numId w:val="1"/>
        </w:numPr>
        <w:spacing w:after="0" w:line="240" w:lineRule="auto"/>
        <w:ind w:right="13" w:hanging="360"/>
        <w:jc w:val="both"/>
      </w:pPr>
      <w:r>
        <w:t>Detalhes sobre a discriminação ocorrida</w:t>
      </w:r>
    </w:p>
    <w:p w14:paraId="16468E10" w14:textId="77777777" w:rsidR="00703DFA" w:rsidRDefault="00703DFA" w:rsidP="00034823">
      <w:pPr>
        <w:spacing w:after="0" w:line="240" w:lineRule="auto"/>
        <w:ind w:left="720" w:right="13" w:firstLine="0"/>
        <w:jc w:val="both"/>
      </w:pPr>
    </w:p>
    <w:p w14:paraId="478A21AA" w14:textId="77777777" w:rsidR="00B77F9B" w:rsidRDefault="00DA5152" w:rsidP="00034823">
      <w:pPr>
        <w:spacing w:after="0" w:line="240" w:lineRule="auto"/>
        <w:ind w:left="-5" w:right="13"/>
        <w:jc w:val="both"/>
      </w:pPr>
      <w:r>
        <w:t>As queixas devem ser apresentadas no prazo de 180 dias a contar do alegado ato de discriminação.</w:t>
      </w:r>
    </w:p>
    <w:p w14:paraId="5C608237" w14:textId="3E61C332" w:rsidR="00DA5152" w:rsidRDefault="00DA5152" w:rsidP="00034823">
      <w:pPr>
        <w:spacing w:after="0" w:line="240" w:lineRule="auto"/>
        <w:ind w:left="-5" w:right="13"/>
        <w:jc w:val="both"/>
      </w:pPr>
      <w:r>
        <w:t xml:space="preserve">  </w:t>
      </w:r>
    </w:p>
    <w:p w14:paraId="2E8B4F7D" w14:textId="43D20390" w:rsidR="003C5FAE" w:rsidRDefault="00E56D09" w:rsidP="00034823">
      <w:pPr>
        <w:spacing w:after="0" w:line="240" w:lineRule="auto"/>
        <w:ind w:left="-5" w:right="13"/>
        <w:jc w:val="both"/>
      </w:pPr>
      <w:r>
        <w:t>Ao recebermos uma reclamação por escrito, ela será imediatamente datada e analisada. Dentro de cinco (5) dias úteis, a CATA confirmará o recebimento da reclamação e informará o reclamante sobre o processo. A equipe da CATA também começará a trabalhar na validação da reclamação durante esse período.</w:t>
      </w:r>
    </w:p>
    <w:p w14:paraId="32F5C206" w14:textId="77777777" w:rsidR="00703DFA" w:rsidRDefault="00703DFA" w:rsidP="00034823">
      <w:pPr>
        <w:spacing w:after="0" w:line="240" w:lineRule="auto"/>
        <w:ind w:left="-5" w:right="13"/>
        <w:jc w:val="both"/>
      </w:pPr>
    </w:p>
    <w:p w14:paraId="6BA319D4" w14:textId="120C4B8A" w:rsidR="003C5FAE" w:rsidRDefault="00E56D09" w:rsidP="00034823">
      <w:pPr>
        <w:spacing w:after="0" w:line="240" w:lineRule="auto"/>
        <w:ind w:left="0" w:right="1" w:firstLine="0"/>
        <w:jc w:val="both"/>
      </w:pPr>
      <w:r>
        <w:t>Dentro de trinta (30) dias, caso a reclamação seja considerada válida, a CATA investigará a alegação para determinar se há motivos para acreditar que ocorreu uma violação da Lei de Acessibilidade para Pessoas com Deficiência (ADA). Além disso, a CATA fornecerá uma recomendação por escrito sobre as medidas a serem tomadas. Nesse momento, a CATA notificará o reclamante por escrito sobre a decisão final tomada, incluindo a resolução proposta para o caso. Essa notificação também informará o reclamante sobre seu direito de apresentar uma reclamação formal à Administração Federal de Trânsito (FTA) no seguinte endereço:</w:t>
      </w:r>
    </w:p>
    <w:p w14:paraId="04D11C14" w14:textId="77777777" w:rsidR="00190D38" w:rsidRDefault="00190D38" w:rsidP="00034823">
      <w:pPr>
        <w:spacing w:after="0" w:line="240" w:lineRule="auto"/>
        <w:ind w:left="-5" w:right="13"/>
        <w:jc w:val="both"/>
      </w:pPr>
    </w:p>
    <w:p w14:paraId="6B22BD25" w14:textId="496A0F13" w:rsidR="003C5FAE" w:rsidRDefault="00E56D09" w:rsidP="00034823">
      <w:pPr>
        <w:spacing w:after="0" w:line="240" w:lineRule="auto"/>
        <w:ind w:left="-5" w:right="13"/>
        <w:jc w:val="both"/>
      </w:pPr>
      <w:r>
        <w:t>Oficial de Direitos Civis</w:t>
      </w:r>
    </w:p>
    <w:p w14:paraId="2EBF1A45" w14:textId="77777777" w:rsidR="003C5FAE" w:rsidRDefault="00E56D09" w:rsidP="00034823">
      <w:pPr>
        <w:spacing w:after="0" w:line="240" w:lineRule="auto"/>
        <w:ind w:left="-5" w:right="13"/>
        <w:jc w:val="both"/>
      </w:pPr>
      <w:r>
        <w:t>Administração Federal de Trânsito – Região 1</w:t>
      </w:r>
    </w:p>
    <w:p w14:paraId="745F9D35" w14:textId="77777777" w:rsidR="003C5FAE" w:rsidRDefault="00E56D09" w:rsidP="00034823">
      <w:pPr>
        <w:spacing w:after="0" w:line="240" w:lineRule="auto"/>
        <w:ind w:left="-5" w:right="13"/>
        <w:jc w:val="both"/>
      </w:pPr>
      <w:r>
        <w:t>55 Broadway</w:t>
      </w:r>
    </w:p>
    <w:p w14:paraId="131EF9C9" w14:textId="77777777" w:rsidR="003C5FAE" w:rsidRDefault="00E56D09" w:rsidP="00034823">
      <w:pPr>
        <w:spacing w:after="0" w:line="240" w:lineRule="auto"/>
        <w:ind w:left="-5" w:right="13"/>
        <w:jc w:val="both"/>
      </w:pPr>
      <w:r>
        <w:t>Cambridge, MA 02142</w:t>
      </w:r>
    </w:p>
    <w:p w14:paraId="5990C396" w14:textId="77777777" w:rsidR="002F6DC4" w:rsidRDefault="002F6DC4" w:rsidP="00034823">
      <w:pPr>
        <w:spacing w:after="0" w:line="240" w:lineRule="auto"/>
        <w:ind w:left="0" w:firstLine="0"/>
        <w:jc w:val="both"/>
        <w:rPr>
          <w:rFonts w:ascii="Calibri" w:eastAsia="Calibri" w:hAnsi="Calibri" w:cs="Calibri"/>
          <w:b/>
          <w:sz w:val="28"/>
        </w:rPr>
      </w:pPr>
    </w:p>
    <w:p w14:paraId="1060F966" w14:textId="77777777" w:rsidR="00034823" w:rsidRDefault="00034823" w:rsidP="00034823">
      <w:pPr>
        <w:spacing w:after="0" w:line="240" w:lineRule="auto"/>
        <w:ind w:left="0" w:firstLine="0"/>
        <w:jc w:val="both"/>
        <w:rPr>
          <w:rFonts w:ascii="Calibri" w:eastAsia="Calibri" w:hAnsi="Calibri" w:cs="Calibri"/>
          <w:b/>
          <w:sz w:val="28"/>
        </w:rPr>
      </w:pPr>
    </w:p>
    <w:p w14:paraId="08A7BA48" w14:textId="5A92478D" w:rsidR="00034823" w:rsidRDefault="00B34C7B" w:rsidP="6DB6D3AA">
      <w:pPr>
        <w:spacing w:after="0" w:line="240" w:lineRule="auto"/>
        <w:ind w:left="0" w:firstLine="0"/>
        <w:jc w:val="both"/>
        <w:rPr>
          <w:rFonts w:eastAsia="Calibri"/>
          <w:i/>
          <w:iCs/>
        </w:rPr>
      </w:pPr>
      <w:r>
        <w:rPr>
          <w:rFonts w:eastAsia="Calibri"/>
          <w:i/>
          <w:iCs/>
        </w:rPr>
        <w:lastRenderedPageBreak/>
        <w:t>A CATA manterá registros de todas as reclamações por 5 anos após o encerramento da reclamação.</w:t>
      </w:r>
    </w:p>
    <w:p w14:paraId="14C60465" w14:textId="3ED8077E" w:rsidR="0565EA39" w:rsidRDefault="0565EA39" w:rsidP="0565EA39">
      <w:pPr>
        <w:spacing w:after="0" w:line="240" w:lineRule="auto"/>
        <w:ind w:left="0" w:firstLine="0"/>
        <w:jc w:val="center"/>
        <w:rPr>
          <w:rFonts w:ascii="Calibri" w:eastAsia="Calibri" w:hAnsi="Calibri" w:cs="Calibri"/>
          <w:b/>
          <w:bCs/>
          <w:sz w:val="28"/>
          <w:szCs w:val="28"/>
        </w:rPr>
      </w:pPr>
    </w:p>
    <w:p w14:paraId="7079A096" w14:textId="77859CF1" w:rsidR="0565EA39" w:rsidRDefault="0565EA39" w:rsidP="0565EA39">
      <w:pPr>
        <w:spacing w:after="0" w:line="240" w:lineRule="auto"/>
        <w:ind w:left="0" w:firstLine="0"/>
        <w:jc w:val="center"/>
        <w:rPr>
          <w:rFonts w:ascii="Calibri" w:eastAsia="Calibri" w:hAnsi="Calibri" w:cs="Calibri"/>
          <w:b/>
          <w:bCs/>
          <w:sz w:val="28"/>
          <w:szCs w:val="28"/>
        </w:rPr>
      </w:pPr>
    </w:p>
    <w:p w14:paraId="7DE69A76" w14:textId="6DB73034" w:rsidR="003C5FAE" w:rsidRDefault="00B34C7B" w:rsidP="00FE1743">
      <w:pPr>
        <w:spacing w:after="0" w:line="240" w:lineRule="auto"/>
        <w:ind w:left="0" w:firstLine="0"/>
        <w:jc w:val="center"/>
      </w:pPr>
      <w:r>
        <w:rPr>
          <w:rFonts w:ascii="Calibri" w:eastAsia="Calibri" w:hAnsi="Calibri" w:cs="Calibri"/>
          <w:b/>
          <w:sz w:val="28"/>
        </w:rPr>
        <w:t>Autoridade de Transporte de Cape Ann</w:t>
      </w:r>
    </w:p>
    <w:p w14:paraId="12C089D8" w14:textId="12B1DF2F" w:rsidR="003C5FAE" w:rsidRDefault="00FE1743" w:rsidP="00FE1743">
      <w:pPr>
        <w:spacing w:after="0" w:line="240" w:lineRule="auto"/>
        <w:ind w:left="0" w:firstLine="0"/>
        <w:jc w:val="center"/>
        <w:rPr>
          <w:rFonts w:ascii="Calibri" w:eastAsia="Calibri" w:hAnsi="Calibri" w:cs="Calibri"/>
          <w:sz w:val="28"/>
        </w:rPr>
      </w:pPr>
      <w:r>
        <w:rPr>
          <w:rFonts w:ascii="Calibri" w:eastAsia="Calibri" w:hAnsi="Calibri" w:cs="Calibri"/>
          <w:sz w:val="28"/>
        </w:rPr>
        <w:t>Formulário de Reclamação da ADA</w:t>
      </w:r>
    </w:p>
    <w:p w14:paraId="539BEDB0" w14:textId="77777777" w:rsidR="00FE1743" w:rsidRDefault="00FE1743" w:rsidP="00FE1743">
      <w:pPr>
        <w:spacing w:after="0" w:line="240" w:lineRule="auto"/>
        <w:ind w:left="0" w:firstLine="0"/>
        <w:jc w:val="center"/>
      </w:pPr>
    </w:p>
    <w:tbl>
      <w:tblPr>
        <w:tblStyle w:val="TableGrid"/>
        <w:tblW w:w="9572" w:type="dxa"/>
        <w:jc w:val="center"/>
        <w:tblInd w:w="0" w:type="dxa"/>
        <w:tblCellMar>
          <w:top w:w="3" w:type="dxa"/>
          <w:left w:w="101" w:type="dxa"/>
          <w:right w:w="115" w:type="dxa"/>
        </w:tblCellMar>
        <w:tblLook w:val="04A0" w:firstRow="1" w:lastRow="0" w:firstColumn="1" w:lastColumn="0" w:noHBand="0" w:noVBand="1"/>
      </w:tblPr>
      <w:tblGrid>
        <w:gridCol w:w="2126"/>
        <w:gridCol w:w="1066"/>
        <w:gridCol w:w="1060"/>
        <w:gridCol w:w="2922"/>
        <w:gridCol w:w="270"/>
        <w:gridCol w:w="2128"/>
      </w:tblGrid>
      <w:tr w:rsidR="003C5FAE" w14:paraId="4329F3C6" w14:textId="77777777" w:rsidTr="006C758C">
        <w:trPr>
          <w:trHeight w:val="353"/>
          <w:jc w:val="center"/>
        </w:trPr>
        <w:tc>
          <w:tcPr>
            <w:tcW w:w="9572" w:type="dxa"/>
            <w:gridSpan w:val="6"/>
            <w:tcBorders>
              <w:top w:val="single" w:sz="6" w:space="0" w:color="000000"/>
              <w:left w:val="single" w:sz="6" w:space="0" w:color="000000"/>
              <w:bottom w:val="single" w:sz="4" w:space="0" w:color="000000"/>
              <w:right w:val="single" w:sz="6" w:space="0" w:color="000000"/>
            </w:tcBorders>
            <w:shd w:val="clear" w:color="auto" w:fill="585858"/>
          </w:tcPr>
          <w:p w14:paraId="7F74E960" w14:textId="77777777" w:rsidR="003C5FAE" w:rsidRDefault="00E56D09">
            <w:pPr>
              <w:spacing w:after="0" w:line="259" w:lineRule="auto"/>
              <w:ind w:left="5" w:firstLine="0"/>
            </w:pPr>
            <w:r>
              <w:rPr>
                <w:rFonts w:ascii="Calibri" w:eastAsia="Calibri" w:hAnsi="Calibri" w:cs="Calibri"/>
                <w:b/>
                <w:color w:val="FFFFFF"/>
                <w:sz w:val="28"/>
              </w:rPr>
              <w:t>Informações de contato</w:t>
            </w:r>
            <w:r>
              <w:rPr>
                <w:rFonts w:ascii="Calibri" w:eastAsia="Calibri" w:hAnsi="Calibri" w:cs="Calibri"/>
                <w:color w:val="FFFFFF"/>
                <w:sz w:val="28"/>
              </w:rPr>
              <w:t xml:space="preserve"> </w:t>
            </w:r>
          </w:p>
        </w:tc>
      </w:tr>
      <w:tr w:rsidR="003C5FAE" w14:paraId="482D9035" w14:textId="77777777" w:rsidTr="006C758C">
        <w:trPr>
          <w:trHeight w:val="35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3B79BBFC" w14:textId="77777777" w:rsidR="003C5FAE" w:rsidRDefault="00E56D09">
            <w:pPr>
              <w:spacing w:after="0" w:line="259" w:lineRule="auto"/>
              <w:ind w:left="5" w:firstLine="0"/>
            </w:pPr>
            <w:r>
              <w:rPr>
                <w:rFonts w:ascii="Calibri" w:eastAsia="Calibri" w:hAnsi="Calibri" w:cs="Calibri"/>
                <w:sz w:val="28"/>
              </w:rPr>
              <w:t>Nome:</w:t>
            </w:r>
          </w:p>
        </w:tc>
      </w:tr>
      <w:tr w:rsidR="003C5FAE" w14:paraId="4720F607" w14:textId="77777777" w:rsidTr="006C758C">
        <w:trPr>
          <w:trHeight w:val="46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7021D0B" w14:textId="77777777" w:rsidR="003C5FAE" w:rsidRDefault="00E56D09">
            <w:pPr>
              <w:spacing w:after="0" w:line="259" w:lineRule="auto"/>
              <w:ind w:left="5" w:firstLine="0"/>
            </w:pPr>
            <w:r>
              <w:rPr>
                <w:rFonts w:ascii="Calibri" w:eastAsia="Calibri" w:hAnsi="Calibri" w:cs="Calibri"/>
                <w:sz w:val="28"/>
              </w:rPr>
              <w:t>Endereço:</w:t>
            </w:r>
          </w:p>
        </w:tc>
      </w:tr>
      <w:tr w:rsidR="003C5FAE" w14:paraId="12E775CB" w14:textId="77777777" w:rsidTr="006C758C">
        <w:trPr>
          <w:trHeight w:val="421"/>
          <w:jc w:val="center"/>
        </w:trPr>
        <w:tc>
          <w:tcPr>
            <w:tcW w:w="4252" w:type="dxa"/>
            <w:gridSpan w:val="3"/>
            <w:tcBorders>
              <w:top w:val="single" w:sz="4" w:space="0" w:color="000000"/>
              <w:left w:val="single" w:sz="6" w:space="0" w:color="000000"/>
              <w:bottom w:val="single" w:sz="4" w:space="0" w:color="000000"/>
              <w:right w:val="single" w:sz="4" w:space="0" w:color="000000"/>
            </w:tcBorders>
          </w:tcPr>
          <w:p w14:paraId="568B4BE0" w14:textId="77777777" w:rsidR="003C5FAE" w:rsidRDefault="00E56D09">
            <w:pPr>
              <w:spacing w:after="0" w:line="259" w:lineRule="auto"/>
              <w:ind w:left="5" w:firstLine="0"/>
            </w:pPr>
            <w:r>
              <w:rPr>
                <w:rFonts w:ascii="Calibri" w:eastAsia="Calibri" w:hAnsi="Calibri" w:cs="Calibri"/>
                <w:sz w:val="28"/>
              </w:rPr>
              <w:t>Cidade:</w:t>
            </w:r>
          </w:p>
        </w:tc>
        <w:tc>
          <w:tcPr>
            <w:tcW w:w="3192" w:type="dxa"/>
            <w:gridSpan w:val="2"/>
            <w:tcBorders>
              <w:top w:val="single" w:sz="4" w:space="0" w:color="000000"/>
              <w:left w:val="single" w:sz="4" w:space="0" w:color="000000"/>
              <w:bottom w:val="single" w:sz="4" w:space="0" w:color="000000"/>
              <w:right w:val="single" w:sz="4" w:space="0" w:color="000000"/>
            </w:tcBorders>
          </w:tcPr>
          <w:p w14:paraId="38EAA857" w14:textId="77777777" w:rsidR="003C5FAE" w:rsidRDefault="00E56D09">
            <w:pPr>
              <w:spacing w:after="0" w:line="259" w:lineRule="auto"/>
              <w:ind w:left="5" w:firstLine="0"/>
            </w:pPr>
            <w:r>
              <w:rPr>
                <w:rFonts w:ascii="Calibri" w:eastAsia="Calibri" w:hAnsi="Calibri" w:cs="Calibri"/>
                <w:sz w:val="28"/>
              </w:rPr>
              <w:t>Estado:</w:t>
            </w:r>
          </w:p>
        </w:tc>
        <w:tc>
          <w:tcPr>
            <w:tcW w:w="2128" w:type="dxa"/>
            <w:tcBorders>
              <w:top w:val="single" w:sz="4" w:space="0" w:color="000000"/>
              <w:left w:val="single" w:sz="4" w:space="0" w:color="000000"/>
              <w:bottom w:val="single" w:sz="4" w:space="0" w:color="000000"/>
              <w:right w:val="single" w:sz="6" w:space="0" w:color="000000"/>
            </w:tcBorders>
          </w:tcPr>
          <w:p w14:paraId="1D48F4E3" w14:textId="77777777" w:rsidR="003C5FAE" w:rsidRDefault="00E56D09">
            <w:pPr>
              <w:spacing w:after="0" w:line="259" w:lineRule="auto"/>
              <w:ind w:left="5" w:firstLine="0"/>
            </w:pPr>
            <w:r>
              <w:rPr>
                <w:rFonts w:ascii="Calibri" w:eastAsia="Calibri" w:hAnsi="Calibri" w:cs="Calibri"/>
                <w:sz w:val="28"/>
              </w:rPr>
              <w:t>CEP:</w:t>
            </w:r>
          </w:p>
        </w:tc>
      </w:tr>
      <w:tr w:rsidR="003C5FAE" w14:paraId="7A016542" w14:textId="77777777" w:rsidTr="006C758C">
        <w:trPr>
          <w:trHeight w:val="359"/>
          <w:jc w:val="center"/>
        </w:trPr>
        <w:tc>
          <w:tcPr>
            <w:tcW w:w="2126" w:type="dxa"/>
            <w:tcBorders>
              <w:top w:val="single" w:sz="4" w:space="0" w:color="000000"/>
              <w:left w:val="single" w:sz="6" w:space="0" w:color="000000"/>
              <w:bottom w:val="single" w:sz="4" w:space="0" w:color="000000"/>
              <w:right w:val="single" w:sz="4" w:space="0" w:color="000000"/>
            </w:tcBorders>
          </w:tcPr>
          <w:p w14:paraId="549EB19B" w14:textId="77777777" w:rsidR="003C5FAE" w:rsidRDefault="00E56D09">
            <w:pPr>
              <w:spacing w:after="0" w:line="259" w:lineRule="auto"/>
              <w:ind w:left="5" w:firstLine="0"/>
            </w:pPr>
            <w:r>
              <w:rPr>
                <w:rFonts w:ascii="Calibri" w:eastAsia="Calibri" w:hAnsi="Calibri" w:cs="Calibri"/>
                <w:sz w:val="28"/>
              </w:rPr>
              <w:t>Telefone:</w:t>
            </w:r>
          </w:p>
        </w:tc>
        <w:tc>
          <w:tcPr>
            <w:tcW w:w="7446" w:type="dxa"/>
            <w:gridSpan w:val="5"/>
            <w:tcBorders>
              <w:top w:val="single" w:sz="4" w:space="0" w:color="000000"/>
              <w:left w:val="single" w:sz="4" w:space="0" w:color="000000"/>
              <w:bottom w:val="single" w:sz="4" w:space="0" w:color="000000"/>
              <w:right w:val="single" w:sz="6" w:space="0" w:color="000000"/>
            </w:tcBorders>
          </w:tcPr>
          <w:p w14:paraId="67105E60" w14:textId="77777777" w:rsidR="003C5FAE" w:rsidRDefault="00E56D09">
            <w:pPr>
              <w:spacing w:after="0" w:line="259" w:lineRule="auto"/>
              <w:ind w:left="5" w:firstLine="0"/>
            </w:pPr>
            <w:r>
              <w:rPr>
                <w:rFonts w:ascii="Calibri" w:eastAsia="Calibri" w:hAnsi="Calibri" w:cs="Calibri"/>
                <w:sz w:val="28"/>
              </w:rPr>
              <w:t>E-mail:</w:t>
            </w:r>
          </w:p>
        </w:tc>
      </w:tr>
      <w:tr w:rsidR="003C5FAE" w14:paraId="05AF39D8"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29693C2" w14:textId="77777777" w:rsidR="003C5FAE" w:rsidRDefault="00E56D09">
            <w:pPr>
              <w:spacing w:after="0" w:line="259" w:lineRule="auto"/>
              <w:ind w:left="5" w:firstLine="0"/>
            </w:pPr>
            <w:r>
              <w:rPr>
                <w:rFonts w:ascii="Calibri" w:eastAsia="Calibri" w:hAnsi="Calibri" w:cs="Calibri"/>
                <w:b/>
                <w:color w:val="FFFFFF"/>
                <w:sz w:val="28"/>
              </w:rPr>
              <w:t>Denúncia de discriminação</w:t>
            </w:r>
            <w:r>
              <w:rPr>
                <w:rFonts w:ascii="Calibri" w:eastAsia="Calibri" w:hAnsi="Calibri" w:cs="Calibri"/>
                <w:color w:val="FFFFFF"/>
                <w:sz w:val="28"/>
              </w:rPr>
              <w:t xml:space="preserve"> </w:t>
            </w:r>
          </w:p>
        </w:tc>
      </w:tr>
      <w:tr w:rsidR="003C5FAE" w14:paraId="05EA21A6" w14:textId="77777777" w:rsidTr="006C758C">
        <w:trPr>
          <w:trHeight w:val="35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2E4AC812" w14:textId="77777777" w:rsidR="003C5FAE" w:rsidRDefault="00E56D09">
            <w:pPr>
              <w:spacing w:after="0" w:line="259" w:lineRule="auto"/>
              <w:ind w:left="5" w:firstLine="0"/>
            </w:pPr>
            <w:r>
              <w:rPr>
                <w:rFonts w:ascii="Calibri" w:eastAsia="Calibri" w:hAnsi="Calibri" w:cs="Calibri"/>
                <w:sz w:val="28"/>
              </w:rPr>
              <w:t>Data do suposto incidente:</w:t>
            </w:r>
          </w:p>
        </w:tc>
      </w:tr>
      <w:tr w:rsidR="003C5FAE" w14:paraId="6C18B6CE" w14:textId="77777777" w:rsidTr="006C758C">
        <w:trPr>
          <w:trHeight w:val="702"/>
          <w:jc w:val="center"/>
        </w:trPr>
        <w:tc>
          <w:tcPr>
            <w:tcW w:w="3192" w:type="dxa"/>
            <w:gridSpan w:val="2"/>
            <w:tcBorders>
              <w:top w:val="single" w:sz="4" w:space="0" w:color="000000"/>
              <w:left w:val="single" w:sz="6" w:space="0" w:color="000000"/>
              <w:bottom w:val="single" w:sz="4" w:space="0" w:color="000000"/>
              <w:right w:val="single" w:sz="4" w:space="0" w:color="000000"/>
            </w:tcBorders>
          </w:tcPr>
          <w:p w14:paraId="02199F3F" w14:textId="77777777" w:rsidR="003C5FAE" w:rsidRDefault="00E56D09">
            <w:pPr>
              <w:spacing w:after="0" w:line="259" w:lineRule="auto"/>
              <w:ind w:left="5" w:firstLine="0"/>
            </w:pPr>
            <w:r>
              <w:rPr>
                <w:rFonts w:ascii="Calibri" w:eastAsia="Calibri" w:hAnsi="Calibri" w:cs="Calibri"/>
                <w:sz w:val="28"/>
              </w:rPr>
              <w:t>O incidente de serviço ocorreu em:</w:t>
            </w:r>
          </w:p>
        </w:tc>
        <w:tc>
          <w:tcPr>
            <w:tcW w:w="6380" w:type="dxa"/>
            <w:gridSpan w:val="4"/>
            <w:tcBorders>
              <w:top w:val="single" w:sz="4" w:space="0" w:color="000000"/>
              <w:left w:val="single" w:sz="4" w:space="0" w:color="000000"/>
              <w:bottom w:val="single" w:sz="4" w:space="0" w:color="000000"/>
              <w:right w:val="single" w:sz="6" w:space="0" w:color="000000"/>
            </w:tcBorders>
          </w:tcPr>
          <w:p w14:paraId="2BFEE15F" w14:textId="77777777" w:rsidR="003C5FAE" w:rsidRDefault="003C5FAE">
            <w:pPr>
              <w:spacing w:after="160" w:line="259" w:lineRule="auto"/>
              <w:ind w:left="0" w:firstLine="0"/>
            </w:pPr>
          </w:p>
        </w:tc>
      </w:tr>
      <w:tr w:rsidR="003C5FAE" w14:paraId="499C95EB" w14:textId="77777777" w:rsidTr="006C758C">
        <w:trPr>
          <w:trHeight w:val="417"/>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499DE665" w14:textId="77777777" w:rsidR="003C5FAE" w:rsidRDefault="003C5FAE">
            <w:pPr>
              <w:spacing w:after="160" w:line="259" w:lineRule="auto"/>
              <w:ind w:left="0" w:firstLine="0"/>
            </w:pPr>
          </w:p>
        </w:tc>
      </w:tr>
      <w:tr w:rsidR="003C5FAE" w14:paraId="314A9909" w14:textId="77777777" w:rsidTr="006C758C">
        <w:trPr>
          <w:trHeight w:val="356"/>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1730416C" w14:textId="77777777" w:rsidR="003C5FAE" w:rsidRDefault="00E56D09">
            <w:pPr>
              <w:spacing w:after="0" w:line="259" w:lineRule="auto"/>
              <w:ind w:left="5" w:firstLine="0"/>
            </w:pPr>
            <w:r>
              <w:rPr>
                <w:rFonts w:ascii="Calibri" w:eastAsia="Calibri" w:hAnsi="Calibri" w:cs="Calibri"/>
                <w:b/>
                <w:color w:val="FFFFFF"/>
                <w:sz w:val="28"/>
              </w:rPr>
              <w:t>Descrição da reclamação</w:t>
            </w:r>
            <w:r>
              <w:rPr>
                <w:rFonts w:ascii="Calibri" w:eastAsia="Calibri" w:hAnsi="Calibri" w:cs="Calibri"/>
                <w:color w:val="FFFFFF"/>
                <w:sz w:val="28"/>
              </w:rPr>
              <w:t xml:space="preserve"> </w:t>
            </w:r>
          </w:p>
        </w:tc>
      </w:tr>
      <w:tr w:rsidR="003C5FAE" w14:paraId="795DFFD0" w14:textId="77777777" w:rsidTr="007119FD">
        <w:trPr>
          <w:trHeight w:val="581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5DDCF14" w14:textId="77777777" w:rsidR="003C5FAE" w:rsidRDefault="00E56D09">
            <w:pPr>
              <w:spacing w:after="0" w:line="259" w:lineRule="auto"/>
              <w:ind w:left="5" w:firstLine="0"/>
            </w:pPr>
            <w:r>
              <w:rPr>
                <w:rFonts w:ascii="Calibri" w:eastAsia="Calibri" w:hAnsi="Calibri" w:cs="Calibri"/>
                <w:sz w:val="28"/>
              </w:rPr>
              <w:t>Por favor, explique sua reclamação. Inclua o máximo de detalhes específicos possível, como nomes, datas, horários, números de rota, testemunhas e qualquer outra informação que você considere útil. Você pode anexar qualquer outro material escrito pertinente à sua reclamação.</w:t>
            </w:r>
          </w:p>
        </w:tc>
      </w:tr>
      <w:tr w:rsidR="003C5FAE" w14:paraId="79A52727"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62BCEB1" w14:textId="77777777" w:rsidR="003C5FAE" w:rsidRDefault="00E56D09">
            <w:pPr>
              <w:spacing w:after="0" w:line="259" w:lineRule="auto"/>
              <w:ind w:left="5" w:firstLine="0"/>
            </w:pPr>
            <w:r>
              <w:rPr>
                <w:rFonts w:ascii="Calibri" w:eastAsia="Calibri" w:hAnsi="Calibri" w:cs="Calibri"/>
                <w:b/>
                <w:color w:val="FFFFFF"/>
                <w:sz w:val="28"/>
              </w:rPr>
              <w:t>Assinatura do reclamante</w:t>
            </w:r>
            <w:r>
              <w:rPr>
                <w:rFonts w:ascii="Calibri" w:eastAsia="Calibri" w:hAnsi="Calibri" w:cs="Calibri"/>
                <w:color w:val="FFFFFF"/>
                <w:sz w:val="28"/>
              </w:rPr>
              <w:t xml:space="preserve"> </w:t>
            </w:r>
          </w:p>
        </w:tc>
      </w:tr>
      <w:tr w:rsidR="003C5FAE" w14:paraId="04C6817F" w14:textId="77777777" w:rsidTr="006C758C">
        <w:trPr>
          <w:trHeight w:val="362"/>
          <w:jc w:val="center"/>
        </w:trPr>
        <w:tc>
          <w:tcPr>
            <w:tcW w:w="7174" w:type="dxa"/>
            <w:gridSpan w:val="4"/>
            <w:tcBorders>
              <w:top w:val="single" w:sz="4" w:space="0" w:color="000000"/>
              <w:left w:val="single" w:sz="6" w:space="0" w:color="000000"/>
              <w:bottom w:val="single" w:sz="6" w:space="0" w:color="000000"/>
              <w:right w:val="single" w:sz="4" w:space="0" w:color="000000"/>
            </w:tcBorders>
          </w:tcPr>
          <w:p w14:paraId="4FDBEE9D" w14:textId="173E3653" w:rsidR="003C5FAE" w:rsidRDefault="007C41BF">
            <w:pPr>
              <w:spacing w:after="0" w:line="259" w:lineRule="auto"/>
              <w:ind w:left="5" w:firstLine="0"/>
            </w:pPr>
            <w:r>
              <w:rPr>
                <w:rFonts w:ascii="Calibri" w:eastAsia="Calibri" w:hAnsi="Calibri" w:cs="Calibri"/>
                <w:sz w:val="28"/>
              </w:rPr>
              <w:t>Assinatura do reclamante:</w:t>
            </w:r>
          </w:p>
        </w:tc>
        <w:tc>
          <w:tcPr>
            <w:tcW w:w="2398" w:type="dxa"/>
            <w:gridSpan w:val="2"/>
            <w:tcBorders>
              <w:top w:val="single" w:sz="4" w:space="0" w:color="000000"/>
              <w:left w:val="single" w:sz="4" w:space="0" w:color="000000"/>
              <w:bottom w:val="single" w:sz="6" w:space="0" w:color="000000"/>
              <w:right w:val="single" w:sz="6" w:space="0" w:color="000000"/>
            </w:tcBorders>
          </w:tcPr>
          <w:p w14:paraId="435DE928" w14:textId="77777777" w:rsidR="003C5FAE" w:rsidRDefault="00E56D09">
            <w:pPr>
              <w:spacing w:after="0" w:line="259" w:lineRule="auto"/>
              <w:ind w:left="0" w:firstLine="0"/>
            </w:pPr>
            <w:r>
              <w:rPr>
                <w:rFonts w:ascii="Calibri" w:eastAsia="Calibri" w:hAnsi="Calibri" w:cs="Calibri"/>
                <w:sz w:val="28"/>
              </w:rPr>
              <w:t>Data:</w:t>
            </w:r>
          </w:p>
        </w:tc>
      </w:tr>
    </w:tbl>
    <w:p w14:paraId="4E629012" w14:textId="69207ACF" w:rsidR="003C5FAE" w:rsidRDefault="003C5FAE" w:rsidP="6DB6D3AA">
      <w:pPr>
        <w:spacing w:after="114" w:line="259" w:lineRule="auto"/>
        <w:ind w:left="0" w:right="299" w:firstLine="0"/>
        <w:jc w:val="right"/>
      </w:pPr>
    </w:p>
    <w:sectPr w:rsidR="003C5FAE" w:rsidSect="001D7D72">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3D" w14:textId="77777777" w:rsidR="00CB1D4C" w:rsidRDefault="00CB1D4C" w:rsidP="007163C9">
      <w:pPr>
        <w:spacing w:after="0" w:line="240" w:lineRule="auto"/>
      </w:pPr>
      <w:r>
        <w:separator/>
      </w:r>
    </w:p>
  </w:endnote>
  <w:endnote w:type="continuationSeparator" w:id="0">
    <w:p w14:paraId="29E651F1" w14:textId="77777777" w:rsidR="00CB1D4C" w:rsidRDefault="00CB1D4C" w:rsidP="007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19F5" w14:textId="77777777" w:rsidR="00CB1D4C" w:rsidRDefault="00CB1D4C" w:rsidP="007163C9">
      <w:pPr>
        <w:spacing w:after="0" w:line="240" w:lineRule="auto"/>
      </w:pPr>
      <w:r>
        <w:separator/>
      </w:r>
    </w:p>
  </w:footnote>
  <w:footnote w:type="continuationSeparator" w:id="0">
    <w:p w14:paraId="6A114DBD" w14:textId="77777777" w:rsidR="00CB1D4C" w:rsidRDefault="00CB1D4C" w:rsidP="0071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BE7" w14:textId="66E42977" w:rsidR="007163C9" w:rsidRPr="007163C9" w:rsidRDefault="00B34C7B" w:rsidP="007163C9">
    <w:pPr>
      <w:pStyle w:val="Header"/>
      <w:jc w:val="center"/>
    </w:pPr>
    <w:r>
      <w:rPr>
        <w:noProof/>
      </w:rPr>
      <w:drawing>
        <wp:inline distT="0" distB="0" distL="0" distR="0" wp14:anchorId="03695FC6" wp14:editId="4CB89B81">
          <wp:extent cx="1400175" cy="590550"/>
          <wp:effectExtent l="0" t="0" r="9525" b="0"/>
          <wp:docPr id="15697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p w14:paraId="0FE46B44" w14:textId="5D1417DC" w:rsidR="007163C9" w:rsidRDefault="0071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0D28"/>
    <w:multiLevelType w:val="hybridMultilevel"/>
    <w:tmpl w:val="AD1EDB02"/>
    <w:lvl w:ilvl="0" w:tplc="63B44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86F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E3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A4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824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85F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CB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A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B89F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17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AE"/>
    <w:rsid w:val="000342B6"/>
    <w:rsid w:val="00034823"/>
    <w:rsid w:val="00073646"/>
    <w:rsid w:val="00130278"/>
    <w:rsid w:val="00151D15"/>
    <w:rsid w:val="00164747"/>
    <w:rsid w:val="00172E24"/>
    <w:rsid w:val="00190D38"/>
    <w:rsid w:val="001D7133"/>
    <w:rsid w:val="001D748A"/>
    <w:rsid w:val="001D7D72"/>
    <w:rsid w:val="00215A6C"/>
    <w:rsid w:val="00215B0B"/>
    <w:rsid w:val="002962F2"/>
    <w:rsid w:val="002B43D7"/>
    <w:rsid w:val="002F6DC4"/>
    <w:rsid w:val="002F72D7"/>
    <w:rsid w:val="00302D58"/>
    <w:rsid w:val="00320982"/>
    <w:rsid w:val="00347CFE"/>
    <w:rsid w:val="00393FCB"/>
    <w:rsid w:val="003C344F"/>
    <w:rsid w:val="003C5FAE"/>
    <w:rsid w:val="004162D8"/>
    <w:rsid w:val="004248E2"/>
    <w:rsid w:val="00436B15"/>
    <w:rsid w:val="00451DAD"/>
    <w:rsid w:val="00452915"/>
    <w:rsid w:val="0046424D"/>
    <w:rsid w:val="0046617F"/>
    <w:rsid w:val="00486B1D"/>
    <w:rsid w:val="00515D71"/>
    <w:rsid w:val="005C76F3"/>
    <w:rsid w:val="005F3D6B"/>
    <w:rsid w:val="0066324F"/>
    <w:rsid w:val="006C758C"/>
    <w:rsid w:val="006F02BF"/>
    <w:rsid w:val="00703DFA"/>
    <w:rsid w:val="007119FD"/>
    <w:rsid w:val="007163C9"/>
    <w:rsid w:val="00725EA9"/>
    <w:rsid w:val="007337AC"/>
    <w:rsid w:val="00760D4E"/>
    <w:rsid w:val="007C41BF"/>
    <w:rsid w:val="007D0B34"/>
    <w:rsid w:val="007D4195"/>
    <w:rsid w:val="007F0A86"/>
    <w:rsid w:val="007F1C89"/>
    <w:rsid w:val="00843BEE"/>
    <w:rsid w:val="008A646B"/>
    <w:rsid w:val="008F2B13"/>
    <w:rsid w:val="00942754"/>
    <w:rsid w:val="00965A94"/>
    <w:rsid w:val="009D3DED"/>
    <w:rsid w:val="009E511E"/>
    <w:rsid w:val="00A13679"/>
    <w:rsid w:val="00AC1331"/>
    <w:rsid w:val="00B34C7B"/>
    <w:rsid w:val="00B77F9B"/>
    <w:rsid w:val="00BB2E74"/>
    <w:rsid w:val="00BB310D"/>
    <w:rsid w:val="00C251CD"/>
    <w:rsid w:val="00CB1D4C"/>
    <w:rsid w:val="00CF79EA"/>
    <w:rsid w:val="00DA5152"/>
    <w:rsid w:val="00DF44BD"/>
    <w:rsid w:val="00E3370D"/>
    <w:rsid w:val="00E56D09"/>
    <w:rsid w:val="00E77E2F"/>
    <w:rsid w:val="00EB54A9"/>
    <w:rsid w:val="00EE77D1"/>
    <w:rsid w:val="00F02CF2"/>
    <w:rsid w:val="00F83299"/>
    <w:rsid w:val="00FC4292"/>
    <w:rsid w:val="00FE1743"/>
    <w:rsid w:val="00FE291D"/>
    <w:rsid w:val="0565EA39"/>
    <w:rsid w:val="0B8A781E"/>
    <w:rsid w:val="0CDC62B6"/>
    <w:rsid w:val="0D3399D3"/>
    <w:rsid w:val="1F0C7697"/>
    <w:rsid w:val="2331A82F"/>
    <w:rsid w:val="429DECED"/>
    <w:rsid w:val="5D32A95A"/>
    <w:rsid w:val="66EAAEDF"/>
    <w:rsid w:val="67B47419"/>
    <w:rsid w:val="6DB6D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0278E"/>
  <w15:docId w15:val="{88F4EB0B-95EA-432F-BCDB-E71533B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C9"/>
    <w:rPr>
      <w:rFonts w:ascii="Arial" w:eastAsia="Arial" w:hAnsi="Arial" w:cs="Arial"/>
      <w:color w:val="000000"/>
    </w:rPr>
  </w:style>
  <w:style w:type="paragraph" w:styleId="Footer">
    <w:name w:val="footer"/>
    <w:basedOn w:val="Normal"/>
    <w:link w:val="FooterChar"/>
    <w:uiPriority w:val="99"/>
    <w:unhideWhenUsed/>
    <w:rsid w:val="0071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C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7174">
      <w:bodyDiv w:val="1"/>
      <w:marLeft w:val="0"/>
      <w:marRight w:val="0"/>
      <w:marTop w:val="0"/>
      <w:marBottom w:val="0"/>
      <w:divBdr>
        <w:top w:val="none" w:sz="0" w:space="0" w:color="auto"/>
        <w:left w:val="none" w:sz="0" w:space="0" w:color="auto"/>
        <w:bottom w:val="none" w:sz="0" w:space="0" w:color="auto"/>
        <w:right w:val="none" w:sz="0" w:space="0" w:color="auto"/>
      </w:divBdr>
    </w:div>
    <w:div w:id="171882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2739</Characters>
  <Application>Microsoft Office Word</Application>
  <DocSecurity>0</DocSecurity>
  <Lines>75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Forte</dc:creator>
  <cp:keywords/>
  <cp:lastModifiedBy>Jennifer LaFlam</cp:lastModifiedBy>
  <cp:revision>2</cp:revision>
  <cp:lastPrinted>2026-03-19T15:55:00Z</cp:lastPrinted>
  <dcterms:created xsi:type="dcterms:W3CDTF">2026-03-19T15:56:00Z</dcterms:created>
  <dcterms:modified xsi:type="dcterms:W3CDTF">2026-03-19T15:56:00Z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2025-02-20T18:15:02Z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6dcf2cac-d1ba-4da5-8ae6-1e89e63e102f</vt:lpwstr>
  </property>
  <property fmtid="{D5CDD505-2E9C-101B-9397-08002B2CF9AE}" pid="7" name="MSIP_Label_defa4170-0d19-0005-0004-bc88714345d2_ActionId">
    <vt:lpwstr>df0456e4-f4ca-4128-b076-567c1a872ecf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